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B9" w:rsidRDefault="00345DB9" w:rsidP="00031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родители,</w:t>
      </w:r>
    </w:p>
    <w:p w:rsidR="00345DB9" w:rsidRDefault="00345DB9" w:rsidP="00031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предлагаем Вам ознакомиться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</w:p>
    <w:p w:rsidR="000315E9" w:rsidRPr="000315E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15E9">
        <w:rPr>
          <w:rFonts w:ascii="Times New Roman" w:hAnsi="Times New Roman"/>
          <w:b/>
          <w:bCs/>
          <w:sz w:val="28"/>
          <w:szCs w:val="28"/>
        </w:rPr>
        <w:t>ПОРЯД</w:t>
      </w:r>
      <w:r w:rsidR="00345DB9">
        <w:rPr>
          <w:rFonts w:ascii="Times New Roman" w:hAnsi="Times New Roman"/>
          <w:b/>
          <w:bCs/>
          <w:sz w:val="28"/>
          <w:szCs w:val="28"/>
        </w:rPr>
        <w:t xml:space="preserve">КОМ  </w:t>
      </w:r>
      <w:r w:rsidRPr="000315E9">
        <w:rPr>
          <w:rFonts w:ascii="Times New Roman" w:hAnsi="Times New Roman"/>
          <w:b/>
          <w:bCs/>
          <w:sz w:val="28"/>
          <w:szCs w:val="28"/>
        </w:rPr>
        <w:t xml:space="preserve"> ПРИЁМА</w:t>
      </w:r>
    </w:p>
    <w:p w:rsidR="000315E9" w:rsidRPr="000315E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15E9">
        <w:rPr>
          <w:rFonts w:ascii="Times New Roman" w:hAnsi="Times New Roman"/>
          <w:b/>
          <w:bCs/>
          <w:sz w:val="28"/>
          <w:szCs w:val="28"/>
        </w:rPr>
        <w:t>НА</w:t>
      </w:r>
      <w:r w:rsidR="00345D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315E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0315E9">
        <w:rPr>
          <w:rFonts w:ascii="Times New Roman" w:hAnsi="Times New Roman"/>
          <w:b/>
          <w:bCs/>
          <w:sz w:val="28"/>
          <w:szCs w:val="28"/>
        </w:rPr>
        <w:t xml:space="preserve">ОБУЧЕНИЕ </w:t>
      </w:r>
      <w:r w:rsidR="00345D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315E9">
        <w:rPr>
          <w:rFonts w:ascii="Times New Roman" w:hAnsi="Times New Roman"/>
          <w:b/>
          <w:bCs/>
          <w:sz w:val="28"/>
          <w:szCs w:val="28"/>
        </w:rPr>
        <w:t>ПО</w:t>
      </w:r>
      <w:proofErr w:type="gramEnd"/>
      <w:r w:rsidRPr="000315E9">
        <w:rPr>
          <w:rFonts w:ascii="Times New Roman" w:hAnsi="Times New Roman"/>
          <w:b/>
          <w:bCs/>
          <w:sz w:val="28"/>
          <w:szCs w:val="28"/>
        </w:rPr>
        <w:t xml:space="preserve"> ОБРАЗОВАТЕЛЬНЫМ </w:t>
      </w:r>
      <w:r w:rsidR="00345D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315E9">
        <w:rPr>
          <w:rFonts w:ascii="Times New Roman" w:hAnsi="Times New Roman"/>
          <w:b/>
          <w:bCs/>
          <w:sz w:val="28"/>
          <w:szCs w:val="28"/>
        </w:rPr>
        <w:t>ПРОГРАММАМ</w:t>
      </w:r>
    </w:p>
    <w:p w:rsidR="00BD237C" w:rsidRDefault="000315E9" w:rsidP="000315E9">
      <w:pPr>
        <w:pStyle w:val="a3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15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ДОШКОЛЬНОГО </w:t>
      </w:r>
      <w:r w:rsidR="00345D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315E9">
        <w:rPr>
          <w:rFonts w:ascii="Times New Roman" w:eastAsia="Calibri" w:hAnsi="Times New Roman" w:cs="Times New Roman"/>
          <w:b/>
          <w:bCs/>
          <w:sz w:val="28"/>
          <w:szCs w:val="28"/>
        </w:rPr>
        <w:t>ОБРАЗОВАНИЯ</w:t>
      </w:r>
    </w:p>
    <w:p w:rsidR="000315E9" w:rsidRPr="007A3CAB" w:rsidRDefault="000315E9" w:rsidP="000315E9">
      <w:pPr>
        <w:pStyle w:val="a3"/>
        <w:ind w:firstLine="851"/>
        <w:jc w:val="center"/>
        <w:rPr>
          <w:rFonts w:ascii="Georgia" w:hAnsi="Georgia"/>
          <w:color w:val="282828"/>
          <w:sz w:val="28"/>
          <w:szCs w:val="28"/>
          <w:lang w:eastAsia="ru-RU"/>
        </w:rPr>
      </w:pPr>
    </w:p>
    <w:p w:rsidR="00A166DD" w:rsidRPr="00D7311B" w:rsidRDefault="00345DB9" w:rsidP="00D7311B">
      <w:pPr>
        <w:pStyle w:val="a3"/>
        <w:ind w:firstLine="851"/>
        <w:jc w:val="both"/>
        <w:rPr>
          <w:rFonts w:ascii="Georgia" w:hAnsi="Georgia"/>
          <w:color w:val="282828"/>
          <w:sz w:val="28"/>
          <w:szCs w:val="28"/>
          <w:lang w:eastAsia="ru-RU"/>
        </w:rPr>
      </w:pPr>
      <w:r w:rsidRPr="00345DB9">
        <w:rPr>
          <w:rFonts w:ascii="Georgia" w:hAnsi="Georgia"/>
          <w:color w:val="000000"/>
          <w:sz w:val="28"/>
          <w:szCs w:val="28"/>
          <w:lang w:eastAsia="ru-RU"/>
        </w:rPr>
        <w:t>А</w:t>
      </w:r>
      <w:r w:rsidR="00A166DD" w:rsidRPr="00345DB9">
        <w:rPr>
          <w:rFonts w:ascii="Georgia" w:eastAsia="Times New Roman" w:hAnsi="Georgia" w:cs="Times New Roman"/>
          <w:sz w:val="28"/>
          <w:szCs w:val="28"/>
          <w:lang w:eastAsia="ru-RU"/>
        </w:rPr>
        <w:t>дминистративным регламентом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 расположенные на территории города Новочеркасска»</w:t>
      </w:r>
      <w:r w:rsidRPr="00345DB9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A166DD" w:rsidRPr="00345DB9">
        <w:rPr>
          <w:rFonts w:ascii="Georgia" w:hAnsi="Georgia"/>
          <w:color w:val="000000"/>
          <w:sz w:val="28"/>
          <w:szCs w:val="28"/>
          <w:lang w:eastAsia="ru-RU"/>
        </w:rPr>
        <w:t xml:space="preserve"> </w:t>
      </w:r>
      <w:r w:rsidRPr="00345DB9">
        <w:rPr>
          <w:rFonts w:ascii="Georgia" w:hAnsi="Georgia"/>
          <w:color w:val="000000"/>
          <w:sz w:val="28"/>
          <w:szCs w:val="28"/>
          <w:lang w:eastAsia="ru-RU"/>
        </w:rPr>
        <w:t>(</w:t>
      </w:r>
      <w:hyperlink r:id="rId5" w:history="1">
        <w:r w:rsidR="00A166DD" w:rsidRPr="00345DB9">
          <w:rPr>
            <w:rStyle w:val="a4"/>
            <w:rFonts w:ascii="Georgia" w:hAnsi="Georgia"/>
            <w:sz w:val="28"/>
            <w:szCs w:val="28"/>
            <w:lang w:eastAsia="ru-RU"/>
          </w:rPr>
          <w:t>http://uonovoch.narod.ru/doc.htm</w:t>
        </w:r>
      </w:hyperlink>
      <w:r w:rsidRPr="00345DB9">
        <w:rPr>
          <w:rFonts w:ascii="Georgia" w:hAnsi="Georgia"/>
          <w:color w:val="000000"/>
          <w:sz w:val="28"/>
          <w:szCs w:val="28"/>
          <w:lang w:eastAsia="ru-RU"/>
        </w:rPr>
        <w:t xml:space="preserve">)  определен Порядок приема </w:t>
      </w:r>
      <w:r w:rsidR="00D7311B">
        <w:rPr>
          <w:rFonts w:ascii="Georgia" w:hAnsi="Georgia"/>
          <w:color w:val="000000"/>
          <w:sz w:val="28"/>
          <w:szCs w:val="28"/>
          <w:lang w:eastAsia="ru-RU"/>
        </w:rPr>
        <w:t>в дошкольное образовательное учреждение</w:t>
      </w:r>
      <w:r w:rsidRPr="00345DB9">
        <w:rPr>
          <w:rFonts w:ascii="Georgia" w:hAnsi="Georgia"/>
          <w:color w:val="000000"/>
          <w:sz w:val="28"/>
          <w:szCs w:val="28"/>
          <w:lang w:eastAsia="ru-RU"/>
        </w:rPr>
        <w:t>.</w:t>
      </w:r>
      <w:r w:rsidR="00D7311B" w:rsidRPr="00D7311B">
        <w:rPr>
          <w:rFonts w:ascii="Georgia" w:hAnsi="Georgia"/>
          <w:color w:val="000000"/>
          <w:sz w:val="28"/>
          <w:szCs w:val="28"/>
          <w:lang w:eastAsia="ru-RU"/>
        </w:rPr>
        <w:t xml:space="preserve"> </w:t>
      </w:r>
      <w:r w:rsidR="00D7311B" w:rsidRPr="007A3CAB">
        <w:rPr>
          <w:rFonts w:ascii="Georgia" w:hAnsi="Georgia"/>
          <w:color w:val="000000"/>
          <w:sz w:val="28"/>
          <w:szCs w:val="28"/>
          <w:lang w:eastAsia="ru-RU"/>
        </w:rPr>
        <w:t xml:space="preserve">Родители (законные представители) могут подать заявление для постановки на очередь ребенка в детский сад через </w:t>
      </w:r>
      <w:r w:rsidR="00D7311B">
        <w:rPr>
          <w:rFonts w:ascii="Georgia" w:hAnsi="Georgia"/>
          <w:color w:val="000000"/>
          <w:sz w:val="28"/>
          <w:szCs w:val="28"/>
          <w:lang w:eastAsia="ru-RU"/>
        </w:rPr>
        <w:t xml:space="preserve">портал </w:t>
      </w:r>
      <w:proofErr w:type="spellStart"/>
      <w:r w:rsidR="00D7311B" w:rsidRPr="007A3CAB">
        <w:rPr>
          <w:rFonts w:ascii="Georgia" w:hAnsi="Georgia"/>
          <w:color w:val="000000"/>
          <w:sz w:val="28"/>
          <w:szCs w:val="28"/>
          <w:lang w:eastAsia="ru-RU"/>
        </w:rPr>
        <w:t>Гос</w:t>
      </w:r>
      <w:r w:rsidR="00D7311B">
        <w:rPr>
          <w:rFonts w:ascii="Georgia" w:hAnsi="Georgia"/>
          <w:color w:val="000000"/>
          <w:sz w:val="28"/>
          <w:szCs w:val="28"/>
          <w:lang w:eastAsia="ru-RU"/>
        </w:rPr>
        <w:t>услуг</w:t>
      </w:r>
      <w:proofErr w:type="spellEnd"/>
      <w:r w:rsidR="00D7311B" w:rsidRPr="007A3CAB">
        <w:rPr>
          <w:rFonts w:ascii="Georgia" w:hAnsi="Georgia"/>
          <w:color w:val="000000"/>
          <w:sz w:val="28"/>
          <w:szCs w:val="28"/>
          <w:lang w:eastAsia="ru-RU"/>
        </w:rPr>
        <w:t>. Подать заявление можно в любое дошкольное учреждение.</w:t>
      </w:r>
    </w:p>
    <w:p w:rsidR="00DC3243" w:rsidRDefault="00BD237C" w:rsidP="007A3CAB">
      <w:pPr>
        <w:pStyle w:val="a3"/>
        <w:ind w:firstLine="851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7A3CAB">
        <w:rPr>
          <w:rFonts w:ascii="Georgia" w:hAnsi="Georgia"/>
          <w:color w:val="000000"/>
          <w:sz w:val="28"/>
          <w:szCs w:val="28"/>
          <w:lang w:eastAsia="ru-RU"/>
        </w:rPr>
        <w:t>С 01.09.2013 года вступил в силу Федеральный Закон №   273-ФЗ «Об образовании</w:t>
      </w:r>
      <w:r w:rsidR="00DC3243">
        <w:rPr>
          <w:rFonts w:ascii="Georgia" w:hAnsi="Georgia"/>
          <w:color w:val="000000"/>
          <w:sz w:val="28"/>
          <w:szCs w:val="28"/>
          <w:lang w:eastAsia="ru-RU"/>
        </w:rPr>
        <w:t>»</w:t>
      </w:r>
      <w:r w:rsidRPr="007A3CAB">
        <w:rPr>
          <w:rFonts w:ascii="Georgia" w:hAnsi="Georgia"/>
          <w:color w:val="000000"/>
          <w:sz w:val="28"/>
          <w:szCs w:val="28"/>
          <w:lang w:eastAsia="ru-RU"/>
        </w:rPr>
        <w:t xml:space="preserve"> в Российской Федерации</w:t>
      </w:r>
      <w:r w:rsidR="00A166DD">
        <w:rPr>
          <w:rFonts w:ascii="Georgia" w:hAnsi="Georgia"/>
          <w:color w:val="000000"/>
          <w:sz w:val="28"/>
          <w:szCs w:val="28"/>
          <w:lang w:eastAsia="ru-RU"/>
        </w:rPr>
        <w:t xml:space="preserve">», утвержденный 29.12.2012 года. </w:t>
      </w:r>
    </w:p>
    <w:p w:rsidR="00BD237C" w:rsidRPr="007A3CAB" w:rsidRDefault="00A166DD" w:rsidP="007A3CAB">
      <w:pPr>
        <w:pStyle w:val="a3"/>
        <w:ind w:firstLine="851"/>
        <w:jc w:val="both"/>
        <w:rPr>
          <w:rFonts w:ascii="Georgia" w:hAnsi="Georgia"/>
          <w:color w:val="282828"/>
          <w:sz w:val="28"/>
          <w:szCs w:val="28"/>
          <w:lang w:eastAsia="ru-RU"/>
        </w:rPr>
      </w:pPr>
      <w:r>
        <w:rPr>
          <w:rFonts w:ascii="Georgia" w:hAnsi="Georgia"/>
          <w:color w:val="000000"/>
          <w:sz w:val="28"/>
          <w:szCs w:val="28"/>
          <w:lang w:eastAsia="ru-RU"/>
        </w:rPr>
        <w:t>В соответствие с этим</w:t>
      </w:r>
      <w:r w:rsidR="00BD237C" w:rsidRPr="007A3CAB">
        <w:rPr>
          <w:rFonts w:ascii="Georgia" w:hAnsi="Georgia"/>
          <w:color w:val="000000"/>
          <w:sz w:val="28"/>
          <w:szCs w:val="28"/>
          <w:lang w:eastAsia="ru-RU"/>
        </w:rPr>
        <w:t xml:space="preserve"> дошкольное образование является уровнем общего образования, по которому реализуются основные образовательные программы, в том числе образовательные программы дошкольного образования.</w:t>
      </w:r>
    </w:p>
    <w:p w:rsidR="00BD237C" w:rsidRPr="007A3CAB" w:rsidRDefault="00BD237C" w:rsidP="007A3CAB">
      <w:pPr>
        <w:pStyle w:val="a3"/>
        <w:ind w:firstLine="851"/>
        <w:jc w:val="both"/>
        <w:rPr>
          <w:rFonts w:ascii="Georgia" w:hAnsi="Georgia"/>
          <w:color w:val="282828"/>
          <w:sz w:val="28"/>
          <w:szCs w:val="28"/>
          <w:lang w:eastAsia="ru-RU"/>
        </w:rPr>
      </w:pPr>
      <w:r w:rsidRPr="007A3CAB">
        <w:rPr>
          <w:rFonts w:ascii="Georgia" w:hAnsi="Georgia"/>
          <w:color w:val="000000"/>
          <w:sz w:val="28"/>
          <w:szCs w:val="28"/>
          <w:lang w:eastAsia="ru-RU"/>
        </w:rPr>
        <w:t>В связи с вступлением  приказа Министерства Образования и науки Российской Федерации </w:t>
      </w:r>
      <w:hyperlink r:id="rId6" w:history="1">
        <w:r w:rsidRPr="007A3CAB">
          <w:rPr>
            <w:rFonts w:ascii="Georgia" w:hAnsi="Georgia"/>
            <w:color w:val="009BE8"/>
            <w:sz w:val="28"/>
            <w:szCs w:val="28"/>
            <w:u w:val="single"/>
            <w:lang w:eastAsia="ru-RU"/>
          </w:rPr>
          <w:t>от 08.04.2014 года №  293 </w:t>
        </w:r>
      </w:hyperlink>
      <w:r w:rsidRPr="007A3CAB">
        <w:rPr>
          <w:rFonts w:ascii="Georgia" w:hAnsi="Georgia"/>
          <w:color w:val="000000"/>
          <w:sz w:val="28"/>
          <w:szCs w:val="28"/>
          <w:lang w:eastAsia="ru-RU"/>
        </w:rPr>
        <w:t>“Об утверждении Порядка приёма на</w:t>
      </w:r>
      <w:r w:rsidR="00DC3243">
        <w:rPr>
          <w:rFonts w:ascii="Georgia" w:hAnsi="Georgia"/>
          <w:color w:val="000000"/>
          <w:sz w:val="28"/>
          <w:szCs w:val="28"/>
          <w:lang w:eastAsia="ru-RU"/>
        </w:rPr>
        <w:t xml:space="preserve"> </w:t>
      </w:r>
      <w:r w:rsidRPr="007A3CAB">
        <w:rPr>
          <w:rFonts w:ascii="Georgia" w:hAnsi="Georgia"/>
          <w:color w:val="000000"/>
          <w:sz w:val="28"/>
          <w:szCs w:val="28"/>
          <w:lang w:eastAsia="ru-RU"/>
        </w:rPr>
        <w:t> </w:t>
      </w:r>
      <w:proofErr w:type="gramStart"/>
      <w:r w:rsidRPr="007A3CAB">
        <w:rPr>
          <w:rFonts w:ascii="Georgia" w:hAnsi="Georgia"/>
          <w:color w:val="000000"/>
          <w:sz w:val="28"/>
          <w:szCs w:val="28"/>
          <w:lang w:eastAsia="ru-RU"/>
        </w:rPr>
        <w:t>обучение по</w:t>
      </w:r>
      <w:proofErr w:type="gramEnd"/>
      <w:r w:rsidRPr="007A3CAB">
        <w:rPr>
          <w:rFonts w:ascii="Georgia" w:hAnsi="Georgia"/>
          <w:color w:val="000000"/>
          <w:sz w:val="28"/>
          <w:szCs w:val="28"/>
          <w:lang w:eastAsia="ru-RU"/>
        </w:rPr>
        <w:t> образовательным программам дошкольного образования», зарегистрировано в Минюсте России</w:t>
      </w:r>
      <w:r w:rsidR="00DC3243">
        <w:rPr>
          <w:rFonts w:ascii="Georgia" w:hAnsi="Georgia"/>
          <w:color w:val="000000"/>
          <w:sz w:val="28"/>
          <w:szCs w:val="28"/>
          <w:lang w:eastAsia="ru-RU"/>
        </w:rPr>
        <w:t xml:space="preserve">                </w:t>
      </w:r>
      <w:r w:rsidRPr="007A3CAB">
        <w:rPr>
          <w:rFonts w:ascii="Georgia" w:hAnsi="Georgia"/>
          <w:color w:val="000000"/>
          <w:sz w:val="28"/>
          <w:szCs w:val="28"/>
          <w:lang w:eastAsia="ru-RU"/>
        </w:rPr>
        <w:t xml:space="preserve"> 12 ма</w:t>
      </w:r>
      <w:r w:rsidR="00A166DD">
        <w:rPr>
          <w:rFonts w:ascii="Georgia" w:hAnsi="Georgia"/>
          <w:color w:val="000000"/>
          <w:sz w:val="28"/>
          <w:szCs w:val="28"/>
          <w:lang w:eastAsia="ru-RU"/>
        </w:rPr>
        <w:t xml:space="preserve">я 2014 года №  32202, в детском саду изменился   Порядок приема </w:t>
      </w:r>
      <w:r w:rsidRPr="007A3CAB">
        <w:rPr>
          <w:rFonts w:ascii="Georgia" w:hAnsi="Georgia"/>
          <w:color w:val="000000"/>
          <w:sz w:val="28"/>
          <w:szCs w:val="28"/>
          <w:lang w:eastAsia="ru-RU"/>
        </w:rPr>
        <w:t>на обучение по образовательным программам дошкольного образования.</w:t>
      </w:r>
    </w:p>
    <w:p w:rsidR="00A166DD" w:rsidRDefault="00BD237C" w:rsidP="007A3CAB">
      <w:pPr>
        <w:pStyle w:val="a3"/>
        <w:ind w:firstLine="851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7A3CAB">
        <w:rPr>
          <w:rFonts w:ascii="Georgia" w:hAnsi="Georgia"/>
          <w:color w:val="000000"/>
          <w:sz w:val="28"/>
          <w:szCs w:val="28"/>
          <w:lang w:eastAsia="ru-RU"/>
        </w:rPr>
        <w:t>Порядок приёма в</w:t>
      </w:r>
      <w:r w:rsidR="00345DB9">
        <w:rPr>
          <w:rFonts w:ascii="Georgia" w:hAnsi="Georgia"/>
          <w:color w:val="000000"/>
          <w:sz w:val="28"/>
          <w:szCs w:val="28"/>
          <w:lang w:eastAsia="ru-RU"/>
        </w:rPr>
        <w:t xml:space="preserve"> </w:t>
      </w:r>
      <w:r w:rsidRPr="007A3CAB">
        <w:rPr>
          <w:rFonts w:ascii="Georgia" w:hAnsi="Georgia"/>
          <w:color w:val="000000"/>
          <w:sz w:val="28"/>
          <w:szCs w:val="28"/>
          <w:lang w:eastAsia="ru-RU"/>
        </w:rPr>
        <w:t> ДОУ устанавливается учреждением  самостоятельно в </w:t>
      </w:r>
      <w:r w:rsidR="00345DB9">
        <w:rPr>
          <w:rFonts w:ascii="Georgia" w:hAnsi="Georgia"/>
          <w:color w:val="000000"/>
          <w:sz w:val="28"/>
          <w:szCs w:val="28"/>
          <w:lang w:eastAsia="ru-RU"/>
        </w:rPr>
        <w:t xml:space="preserve"> </w:t>
      </w:r>
      <w:r w:rsidRPr="007A3CAB">
        <w:rPr>
          <w:rFonts w:ascii="Georgia" w:hAnsi="Georgia"/>
          <w:color w:val="000000"/>
          <w:sz w:val="28"/>
          <w:szCs w:val="28"/>
          <w:lang w:eastAsia="ru-RU"/>
        </w:rPr>
        <w:t>соответствии с </w:t>
      </w:r>
      <w:r w:rsidR="00345DB9">
        <w:rPr>
          <w:rFonts w:ascii="Georgia" w:hAnsi="Georgia"/>
          <w:color w:val="000000"/>
          <w:sz w:val="28"/>
          <w:szCs w:val="28"/>
          <w:lang w:eastAsia="ru-RU"/>
        </w:rPr>
        <w:t xml:space="preserve"> </w:t>
      </w:r>
      <w:r w:rsidRPr="007A3CAB">
        <w:rPr>
          <w:rFonts w:ascii="Georgia" w:hAnsi="Georgia"/>
          <w:color w:val="000000"/>
          <w:sz w:val="28"/>
          <w:szCs w:val="28"/>
          <w:lang w:eastAsia="ru-RU"/>
        </w:rPr>
        <w:t xml:space="preserve">законодательством Российской Федерации, обеспечивая приём всех граждан, которые имеют право на получение дошкольного образования, и проживают на территории, за которой закреплено ДОУ. </w:t>
      </w:r>
    </w:p>
    <w:p w:rsidR="00BD237C" w:rsidRPr="007A3CAB" w:rsidRDefault="00BD237C" w:rsidP="007A3CAB">
      <w:pPr>
        <w:pStyle w:val="a3"/>
        <w:ind w:firstLine="851"/>
        <w:jc w:val="both"/>
        <w:rPr>
          <w:rFonts w:ascii="Georgia" w:hAnsi="Georgia"/>
          <w:color w:val="282828"/>
          <w:sz w:val="28"/>
          <w:szCs w:val="28"/>
          <w:lang w:eastAsia="ru-RU"/>
        </w:rPr>
      </w:pPr>
      <w:proofErr w:type="gramStart"/>
      <w:r w:rsidRPr="007A3CAB">
        <w:rPr>
          <w:rFonts w:ascii="Georgia" w:hAnsi="Georgia"/>
          <w:color w:val="000000"/>
          <w:sz w:val="28"/>
          <w:szCs w:val="28"/>
          <w:lang w:eastAsia="ru-RU"/>
        </w:rPr>
        <w:t xml:space="preserve">В целях осуществления учёта детей, проживающих на территории города </w:t>
      </w:r>
      <w:r w:rsidR="00A166DD">
        <w:rPr>
          <w:rFonts w:ascii="Georgia" w:hAnsi="Georgia"/>
          <w:color w:val="000000"/>
          <w:sz w:val="28"/>
          <w:szCs w:val="28"/>
          <w:lang w:eastAsia="ru-RU"/>
        </w:rPr>
        <w:t>Новочеркасска</w:t>
      </w:r>
      <w:r w:rsidRPr="007A3CAB">
        <w:rPr>
          <w:rFonts w:ascii="Georgia" w:hAnsi="Georgia"/>
          <w:color w:val="000000"/>
          <w:sz w:val="28"/>
          <w:szCs w:val="28"/>
          <w:lang w:eastAsia="ru-RU"/>
        </w:rPr>
        <w:t xml:space="preserve"> и приёма детей, подлежащих зачислению в муниципальные дошкольные образовательные учреждения города, реализующие образовательную деятельность по образовательным программам дошкольного образования, </w:t>
      </w:r>
      <w:r w:rsidR="00DC3243">
        <w:rPr>
          <w:rFonts w:ascii="Georgia" w:hAnsi="Georgia"/>
          <w:color w:val="000000"/>
          <w:sz w:val="28"/>
          <w:szCs w:val="28"/>
          <w:lang w:eastAsia="ru-RU"/>
        </w:rPr>
        <w:t>вышло постановление Администрации города</w:t>
      </w:r>
      <w:r w:rsidR="00A166DD" w:rsidRPr="00F972E5">
        <w:rPr>
          <w:rFonts w:ascii="Georgia" w:hAnsi="Georgia"/>
          <w:sz w:val="28"/>
          <w:szCs w:val="28"/>
          <w:lang w:eastAsia="ru-RU"/>
        </w:rPr>
        <w:t xml:space="preserve"> </w:t>
      </w:r>
      <w:r w:rsidRPr="00F972E5">
        <w:rPr>
          <w:rFonts w:ascii="Georgia" w:hAnsi="Georgia"/>
          <w:sz w:val="28"/>
          <w:szCs w:val="28"/>
          <w:lang w:eastAsia="ru-RU"/>
        </w:rPr>
        <w:t> </w:t>
      </w:r>
      <w:r w:rsidRPr="00F972E5">
        <w:rPr>
          <w:rFonts w:ascii="Georgia" w:hAnsi="Georgia"/>
          <w:color w:val="000000"/>
          <w:sz w:val="28"/>
          <w:szCs w:val="28"/>
          <w:lang w:eastAsia="ru-RU"/>
        </w:rPr>
        <w:t xml:space="preserve">«О закреплении муниципальных дошкольных образовательных учреждений города </w:t>
      </w:r>
      <w:r w:rsidR="002621AD" w:rsidRPr="00F972E5">
        <w:rPr>
          <w:rFonts w:ascii="Georgia" w:hAnsi="Georgia"/>
          <w:color w:val="000000"/>
          <w:sz w:val="28"/>
          <w:szCs w:val="28"/>
          <w:lang w:eastAsia="ru-RU"/>
        </w:rPr>
        <w:t>Новочеркасска</w:t>
      </w:r>
      <w:r w:rsidRPr="00F972E5">
        <w:rPr>
          <w:rFonts w:ascii="Georgia" w:hAnsi="Georgia"/>
          <w:color w:val="000000"/>
          <w:sz w:val="28"/>
          <w:szCs w:val="28"/>
          <w:lang w:eastAsia="ru-RU"/>
        </w:rPr>
        <w:t>, реализующих основную образовательную программу дошкольного образования за микрорайонами» (с изменениями и дополнениями).</w:t>
      </w:r>
      <w:proofErr w:type="gramEnd"/>
    </w:p>
    <w:p w:rsidR="002621AD" w:rsidRDefault="002621AD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</w:p>
    <w:p w:rsidR="002621AD" w:rsidRDefault="002621AD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</w:p>
    <w:p w:rsidR="00D7311B" w:rsidRDefault="00D7311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</w:p>
    <w:p w:rsidR="00D7311B" w:rsidRDefault="00D7311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</w:p>
    <w:p w:rsidR="002621AD" w:rsidRDefault="002621AD" w:rsidP="002621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Georgia" w:hAnsi="Georgia"/>
          <w:b/>
          <w:sz w:val="28"/>
          <w:szCs w:val="28"/>
        </w:rPr>
      </w:pPr>
      <w:r w:rsidRPr="002621AD">
        <w:rPr>
          <w:rFonts w:ascii="Georgia" w:hAnsi="Georgia"/>
          <w:b/>
          <w:sz w:val="28"/>
          <w:szCs w:val="28"/>
        </w:rPr>
        <w:lastRenderedPageBreak/>
        <w:t>Уважаемые родители,</w:t>
      </w:r>
    </w:p>
    <w:p w:rsidR="002621AD" w:rsidRDefault="002621AD" w:rsidP="002621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Georgia" w:hAnsi="Georgia"/>
          <w:b/>
          <w:sz w:val="28"/>
          <w:szCs w:val="28"/>
        </w:rPr>
      </w:pPr>
      <w:r w:rsidRPr="002621AD">
        <w:rPr>
          <w:rFonts w:ascii="Georgia" w:hAnsi="Georgia"/>
          <w:b/>
          <w:sz w:val="28"/>
          <w:szCs w:val="28"/>
        </w:rPr>
        <w:t xml:space="preserve"> обратите внимание на перечень документом,</w:t>
      </w:r>
    </w:p>
    <w:p w:rsidR="002621AD" w:rsidRDefault="002621AD" w:rsidP="002621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Georgia" w:hAnsi="Georgia"/>
          <w:b/>
          <w:sz w:val="28"/>
          <w:szCs w:val="28"/>
        </w:rPr>
      </w:pPr>
      <w:r w:rsidRPr="002621AD">
        <w:rPr>
          <w:rFonts w:ascii="Georgia" w:hAnsi="Georgia"/>
          <w:b/>
          <w:sz w:val="28"/>
          <w:szCs w:val="28"/>
        </w:rPr>
        <w:t xml:space="preserve"> которые необходимо предъявить </w:t>
      </w:r>
    </w:p>
    <w:p w:rsidR="002621AD" w:rsidRDefault="002621AD" w:rsidP="002621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Georgia" w:hAnsi="Georgia"/>
          <w:b/>
          <w:sz w:val="28"/>
          <w:szCs w:val="28"/>
        </w:rPr>
      </w:pPr>
      <w:r w:rsidRPr="002621AD">
        <w:rPr>
          <w:rFonts w:ascii="Georgia" w:hAnsi="Georgia"/>
          <w:b/>
          <w:sz w:val="28"/>
          <w:szCs w:val="28"/>
        </w:rPr>
        <w:t>при поступлении ребёнка в детский сад.</w:t>
      </w:r>
    </w:p>
    <w:p w:rsidR="002621AD" w:rsidRPr="002621AD" w:rsidRDefault="002621AD" w:rsidP="002621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Georgia" w:hAnsi="Georgia"/>
          <w:b/>
          <w:sz w:val="28"/>
          <w:szCs w:val="28"/>
        </w:rPr>
      </w:pPr>
    </w:p>
    <w:p w:rsidR="007A3CAB" w:rsidRP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proofErr w:type="gramStart"/>
      <w:r w:rsidRPr="007A3CAB">
        <w:rPr>
          <w:rFonts w:ascii="Georgia" w:hAnsi="Georgia"/>
          <w:sz w:val="28"/>
          <w:szCs w:val="28"/>
        </w:rPr>
        <w:t xml:space="preserve">Приём в образовательную организацию осуществляется по личному заявлению родителя (законного представителя) ребёнка при предъявлении оригинала </w:t>
      </w:r>
      <w:hyperlink r:id="rId7" w:history="1">
        <w:r w:rsidRPr="007A3CAB">
          <w:rPr>
            <w:rFonts w:ascii="Georgia" w:hAnsi="Georgia"/>
            <w:color w:val="0000FF"/>
            <w:sz w:val="28"/>
            <w:szCs w:val="28"/>
          </w:rPr>
          <w:t>доку</w:t>
        </w:r>
        <w:r w:rsidRPr="007A3CAB">
          <w:rPr>
            <w:rFonts w:ascii="Georgia" w:hAnsi="Georgia"/>
            <w:color w:val="0000FF"/>
            <w:sz w:val="28"/>
            <w:szCs w:val="28"/>
          </w:rPr>
          <w:t>м</w:t>
        </w:r>
        <w:r w:rsidRPr="007A3CAB">
          <w:rPr>
            <w:rFonts w:ascii="Georgia" w:hAnsi="Georgia"/>
            <w:color w:val="0000FF"/>
            <w:sz w:val="28"/>
            <w:szCs w:val="28"/>
          </w:rPr>
          <w:t>ента</w:t>
        </w:r>
      </w:hyperlink>
      <w:r w:rsidRPr="007A3CAB">
        <w:rPr>
          <w:rFonts w:ascii="Georgia" w:hAnsi="Georgia"/>
          <w:sz w:val="28"/>
          <w:szCs w:val="28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8" w:history="1">
        <w:r w:rsidRPr="007A3CAB">
          <w:rPr>
            <w:rFonts w:ascii="Georgia" w:hAnsi="Georgia"/>
            <w:color w:val="0000FF"/>
            <w:sz w:val="28"/>
            <w:szCs w:val="28"/>
          </w:rPr>
          <w:t>статьей 10</w:t>
        </w:r>
      </w:hyperlink>
      <w:r w:rsidRPr="007A3CAB">
        <w:rPr>
          <w:rFonts w:ascii="Georgia" w:hAnsi="Georgia"/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7A3CAB">
        <w:rPr>
          <w:rFonts w:ascii="Georgia" w:hAnsi="Georgia"/>
          <w:sz w:val="28"/>
          <w:szCs w:val="28"/>
        </w:rPr>
        <w:t xml:space="preserve"> </w:t>
      </w:r>
      <w:proofErr w:type="gramStart"/>
      <w:r w:rsidRPr="007A3CAB">
        <w:rPr>
          <w:rFonts w:ascii="Georgia" w:hAnsi="Georgia"/>
          <w:sz w:val="28"/>
          <w:szCs w:val="28"/>
        </w:rPr>
        <w:t xml:space="preserve">Федерации, 2002, </w:t>
      </w:r>
      <w:r w:rsidR="002621AD">
        <w:rPr>
          <w:rFonts w:ascii="Georgia" w:hAnsi="Georgia"/>
          <w:sz w:val="28"/>
          <w:szCs w:val="28"/>
        </w:rPr>
        <w:t xml:space="preserve">       </w:t>
      </w:r>
      <w:r w:rsidRPr="007A3CAB">
        <w:rPr>
          <w:rFonts w:ascii="Georgia" w:hAnsi="Georgia"/>
          <w:sz w:val="28"/>
          <w:szCs w:val="28"/>
        </w:rPr>
        <w:t>N 30, ст. 3032).</w:t>
      </w:r>
      <w:proofErr w:type="gramEnd"/>
    </w:p>
    <w:p w:rsid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sz w:val="28"/>
          <w:szCs w:val="28"/>
        </w:rPr>
        <w:t>Образовательная организация может осуществлять приём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621AD" w:rsidRPr="007A3CAB" w:rsidRDefault="002621AD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</w:p>
    <w:p w:rsid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b/>
          <w:sz w:val="28"/>
          <w:szCs w:val="28"/>
          <w:u w:val="single"/>
        </w:rPr>
      </w:pPr>
      <w:r w:rsidRPr="002621AD">
        <w:rPr>
          <w:rFonts w:ascii="Georgia" w:hAnsi="Georgia"/>
          <w:b/>
          <w:sz w:val="28"/>
          <w:szCs w:val="28"/>
          <w:u w:val="single"/>
        </w:rPr>
        <w:t>В заявлении родителями (законными представителями) ребёнка указываются следующие сведения:</w:t>
      </w:r>
    </w:p>
    <w:p w:rsidR="002621AD" w:rsidRPr="002621AD" w:rsidRDefault="002621AD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b/>
          <w:sz w:val="28"/>
          <w:szCs w:val="28"/>
          <w:u w:val="single"/>
        </w:rPr>
      </w:pPr>
    </w:p>
    <w:p w:rsidR="007A3CAB" w:rsidRP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b/>
          <w:sz w:val="28"/>
          <w:szCs w:val="28"/>
        </w:rPr>
        <w:t>а)</w:t>
      </w:r>
      <w:r w:rsidRPr="007A3CAB">
        <w:rPr>
          <w:rFonts w:ascii="Georgia" w:hAnsi="Georgia"/>
          <w:sz w:val="28"/>
          <w:szCs w:val="28"/>
        </w:rPr>
        <w:t xml:space="preserve"> фамилия, имя, отчество (последнее - при наличии) ребёнка;</w:t>
      </w:r>
    </w:p>
    <w:p w:rsidR="007A3CAB" w:rsidRP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b/>
          <w:sz w:val="28"/>
          <w:szCs w:val="28"/>
        </w:rPr>
        <w:t>б)</w:t>
      </w:r>
      <w:r w:rsidRPr="007A3CAB">
        <w:rPr>
          <w:rFonts w:ascii="Georgia" w:hAnsi="Georgia"/>
          <w:sz w:val="28"/>
          <w:szCs w:val="28"/>
        </w:rPr>
        <w:t xml:space="preserve"> дата и место рождения ребёнка;</w:t>
      </w:r>
    </w:p>
    <w:p w:rsidR="007A3CAB" w:rsidRP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proofErr w:type="gramStart"/>
      <w:r w:rsidRPr="007A3CAB">
        <w:rPr>
          <w:rFonts w:ascii="Georgia" w:hAnsi="Georgia"/>
          <w:b/>
          <w:sz w:val="28"/>
          <w:szCs w:val="28"/>
        </w:rPr>
        <w:t>в)</w:t>
      </w:r>
      <w:r w:rsidRPr="007A3CAB">
        <w:rPr>
          <w:rFonts w:ascii="Georgia" w:hAnsi="Georgia"/>
          <w:sz w:val="28"/>
          <w:szCs w:val="28"/>
        </w:rPr>
        <w:t xml:space="preserve"> фамилия, имя, отчество (последнее - при наличии) родителей (законных представителей) ребёнка;</w:t>
      </w:r>
      <w:proofErr w:type="gramEnd"/>
    </w:p>
    <w:p w:rsidR="007A3CAB" w:rsidRP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b/>
          <w:sz w:val="28"/>
          <w:szCs w:val="28"/>
        </w:rPr>
        <w:t>г)</w:t>
      </w:r>
      <w:r w:rsidRPr="007A3CAB">
        <w:rPr>
          <w:rFonts w:ascii="Georgia" w:hAnsi="Georgia"/>
          <w:sz w:val="28"/>
          <w:szCs w:val="28"/>
        </w:rPr>
        <w:t xml:space="preserve"> адрес места жительства ребёнка, его родителей (законных представителей);</w:t>
      </w:r>
    </w:p>
    <w:p w:rsidR="007A3CAB" w:rsidRP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b/>
          <w:sz w:val="28"/>
          <w:szCs w:val="28"/>
        </w:rPr>
        <w:t>д)</w:t>
      </w:r>
      <w:r w:rsidRPr="007A3CAB">
        <w:rPr>
          <w:rFonts w:ascii="Georgia" w:hAnsi="Georgia"/>
          <w:sz w:val="28"/>
          <w:szCs w:val="28"/>
        </w:rPr>
        <w:t xml:space="preserve"> контактные телефоны родителей (законных представителей) ребёнка.</w:t>
      </w:r>
    </w:p>
    <w:p w:rsid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sz w:val="28"/>
          <w:szCs w:val="28"/>
        </w:rPr>
        <w:t xml:space="preserve">Примерная форма заявления </w:t>
      </w:r>
      <w:r w:rsidR="00DC3243">
        <w:rPr>
          <w:rFonts w:ascii="Georgia" w:hAnsi="Georgia"/>
          <w:sz w:val="28"/>
          <w:szCs w:val="28"/>
        </w:rPr>
        <w:t xml:space="preserve">размещена </w:t>
      </w:r>
      <w:r w:rsidRPr="007A3CAB">
        <w:rPr>
          <w:rFonts w:ascii="Georgia" w:hAnsi="Georgia"/>
          <w:sz w:val="28"/>
          <w:szCs w:val="28"/>
        </w:rPr>
        <w:t xml:space="preserve">на информационном стенде и на официальном сайте </w:t>
      </w:r>
      <w:r w:rsidR="00DC3243">
        <w:rPr>
          <w:rFonts w:ascii="Georgia" w:hAnsi="Georgia"/>
          <w:sz w:val="28"/>
          <w:szCs w:val="28"/>
        </w:rPr>
        <w:t xml:space="preserve">детского сада </w:t>
      </w:r>
      <w:r w:rsidRPr="007A3CAB">
        <w:rPr>
          <w:rFonts w:ascii="Georgia" w:hAnsi="Georgia"/>
          <w:sz w:val="28"/>
          <w:szCs w:val="28"/>
        </w:rPr>
        <w:t xml:space="preserve"> в сети Интернет.</w:t>
      </w:r>
    </w:p>
    <w:p w:rsidR="002621AD" w:rsidRPr="007A3CAB" w:rsidRDefault="002621AD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</w:p>
    <w:p w:rsidR="007A3CAB" w:rsidRPr="002621AD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b/>
          <w:i/>
          <w:sz w:val="28"/>
          <w:szCs w:val="28"/>
        </w:rPr>
      </w:pPr>
      <w:r w:rsidRPr="002621AD">
        <w:rPr>
          <w:rFonts w:ascii="Georgia" w:hAnsi="Georgia"/>
          <w:b/>
          <w:i/>
          <w:sz w:val="28"/>
          <w:szCs w:val="28"/>
        </w:rPr>
        <w:t>Приём детей, впервые поступающих в образовательную организацию, осуществляется на основании медицинского заключения &lt;1&gt;.</w:t>
      </w:r>
    </w:p>
    <w:p w:rsidR="007A3CAB" w:rsidRP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sz w:val="28"/>
          <w:szCs w:val="28"/>
        </w:rPr>
        <w:t>--------------------------------</w:t>
      </w:r>
    </w:p>
    <w:p w:rsid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  <w:r w:rsidRPr="007A3CAB">
        <w:rPr>
          <w:rFonts w:ascii="Georgia" w:hAnsi="Georgia"/>
          <w:i/>
          <w:sz w:val="28"/>
          <w:szCs w:val="28"/>
        </w:rPr>
        <w:t xml:space="preserve">&lt;1&gt; </w:t>
      </w:r>
      <w:hyperlink r:id="rId9" w:history="1">
        <w:r w:rsidRPr="007A3CAB">
          <w:rPr>
            <w:rFonts w:ascii="Georgia" w:hAnsi="Georgia"/>
            <w:i/>
            <w:color w:val="0000FF"/>
            <w:sz w:val="28"/>
            <w:szCs w:val="28"/>
          </w:rPr>
          <w:t>Пункт 11.1</w:t>
        </w:r>
      </w:hyperlink>
      <w:r w:rsidRPr="007A3CAB">
        <w:rPr>
          <w:rFonts w:ascii="Georgia" w:hAnsi="Georgia"/>
          <w:i/>
          <w:sz w:val="28"/>
          <w:szCs w:val="28"/>
        </w:rPr>
        <w:t xml:space="preserve">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2621AD" w:rsidRDefault="002621AD" w:rsidP="00262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</w:p>
    <w:p w:rsidR="00DC3243" w:rsidRPr="007A3CAB" w:rsidRDefault="00DC3243" w:rsidP="00262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  <w:bookmarkStart w:id="0" w:name="_GoBack"/>
      <w:bookmarkEnd w:id="0"/>
    </w:p>
    <w:p w:rsid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b/>
          <w:sz w:val="28"/>
          <w:szCs w:val="28"/>
          <w:u w:val="single"/>
        </w:rPr>
      </w:pPr>
      <w:r w:rsidRPr="002621AD">
        <w:rPr>
          <w:rFonts w:ascii="Georgia" w:hAnsi="Georgia"/>
          <w:b/>
          <w:sz w:val="28"/>
          <w:szCs w:val="28"/>
          <w:u w:val="single"/>
        </w:rPr>
        <w:t>Для приёма в образовательную организацию:</w:t>
      </w:r>
    </w:p>
    <w:p w:rsidR="002621AD" w:rsidRPr="002621AD" w:rsidRDefault="002621AD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b/>
          <w:sz w:val="28"/>
          <w:szCs w:val="28"/>
          <w:u w:val="single"/>
        </w:rPr>
      </w:pPr>
    </w:p>
    <w:p w:rsidR="002621AD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b/>
          <w:sz w:val="28"/>
          <w:szCs w:val="28"/>
        </w:rPr>
        <w:t>а)</w:t>
      </w:r>
      <w:r w:rsidRPr="007A3CAB">
        <w:rPr>
          <w:rFonts w:ascii="Georgia" w:hAnsi="Georgia"/>
          <w:sz w:val="28"/>
          <w:szCs w:val="28"/>
        </w:rPr>
        <w:t xml:space="preserve"> родители </w:t>
      </w:r>
      <w:hyperlink r:id="rId10" w:history="1">
        <w:r w:rsidRPr="007A3CAB">
          <w:rPr>
            <w:rFonts w:ascii="Georgia" w:hAnsi="Georgia"/>
            <w:color w:val="0000FF"/>
            <w:sz w:val="28"/>
            <w:szCs w:val="28"/>
          </w:rPr>
          <w:t>(законные представители)</w:t>
        </w:r>
      </w:hyperlink>
      <w:r w:rsidRPr="007A3CAB">
        <w:rPr>
          <w:rFonts w:ascii="Georgia" w:hAnsi="Georgia"/>
          <w:sz w:val="28"/>
          <w:szCs w:val="28"/>
        </w:rPr>
        <w:t xml:space="preserve"> детей, проживающих на закреплённой территории, для зачисления ребёнка в образовательную организацию дополнительно предъявляют</w:t>
      </w:r>
      <w:r w:rsidR="002621AD">
        <w:rPr>
          <w:rFonts w:ascii="Georgia" w:hAnsi="Georgia"/>
          <w:sz w:val="28"/>
          <w:szCs w:val="28"/>
        </w:rPr>
        <w:t>:</w:t>
      </w:r>
    </w:p>
    <w:p w:rsidR="002621AD" w:rsidRPr="002621AD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b/>
          <w:sz w:val="28"/>
          <w:szCs w:val="28"/>
        </w:rPr>
      </w:pPr>
      <w:r w:rsidRPr="002621AD">
        <w:rPr>
          <w:rFonts w:ascii="Georgia" w:hAnsi="Georgia"/>
          <w:b/>
          <w:sz w:val="28"/>
          <w:szCs w:val="28"/>
        </w:rPr>
        <w:t xml:space="preserve"> оригинал свидетельства о рождении ребёнка</w:t>
      </w:r>
    </w:p>
    <w:p w:rsidR="002621AD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sz w:val="28"/>
          <w:szCs w:val="28"/>
        </w:rPr>
        <w:t xml:space="preserve"> или документ, подтверждающий родство заявителя (или законность представления прав ре</w:t>
      </w:r>
      <w:r w:rsidR="002621AD">
        <w:rPr>
          <w:rFonts w:ascii="Georgia" w:hAnsi="Georgia"/>
          <w:sz w:val="28"/>
          <w:szCs w:val="28"/>
        </w:rPr>
        <w:t>бёнка);</w:t>
      </w:r>
      <w:r w:rsidRPr="007A3CAB">
        <w:rPr>
          <w:rFonts w:ascii="Georgia" w:hAnsi="Georgia"/>
          <w:sz w:val="28"/>
          <w:szCs w:val="28"/>
        </w:rPr>
        <w:t xml:space="preserve"> </w:t>
      </w:r>
    </w:p>
    <w:p w:rsidR="002621AD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2621AD">
        <w:rPr>
          <w:rFonts w:ascii="Georgia" w:hAnsi="Georgia"/>
          <w:b/>
          <w:sz w:val="28"/>
          <w:szCs w:val="28"/>
        </w:rPr>
        <w:t>свидетельство о регистрации ребёнка по месту жительства</w:t>
      </w:r>
      <w:r w:rsidRPr="007A3CAB">
        <w:rPr>
          <w:rFonts w:ascii="Georgia" w:hAnsi="Georgia"/>
          <w:sz w:val="28"/>
          <w:szCs w:val="28"/>
        </w:rPr>
        <w:t xml:space="preserve"> или по месту пребывания на закреплённой территории</w:t>
      </w:r>
    </w:p>
    <w:p w:rsidR="007A3CAB" w:rsidRP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sz w:val="28"/>
          <w:szCs w:val="28"/>
        </w:rPr>
        <w:t xml:space="preserve"> или документ, содержащий сведения о регистрации ребёнка по месту жительства или по месту пребывания;</w:t>
      </w:r>
    </w:p>
    <w:p w:rsidR="007A3CAB" w:rsidRP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b/>
          <w:sz w:val="28"/>
          <w:szCs w:val="28"/>
        </w:rPr>
        <w:t>б)</w:t>
      </w:r>
      <w:r w:rsidRPr="007A3CAB">
        <w:rPr>
          <w:rFonts w:ascii="Georgia" w:hAnsi="Georgia"/>
          <w:sz w:val="28"/>
          <w:szCs w:val="28"/>
        </w:rPr>
        <w:t xml:space="preserve"> родители (законные представители) детей, не проживающих на закреплённой территории, дополнительно предъявляют свидетельство о рождении ребёнка.</w:t>
      </w:r>
    </w:p>
    <w:p w:rsidR="007A3CAB" w:rsidRPr="002621AD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  <w:r w:rsidRPr="002621AD">
        <w:rPr>
          <w:rFonts w:ascii="Georgia" w:hAnsi="Georgia"/>
          <w:i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</w:t>
      </w:r>
    </w:p>
    <w:p w:rsidR="007A3CAB" w:rsidRP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1" w:history="1">
        <w:r w:rsidRPr="007A3CAB">
          <w:rPr>
            <w:rFonts w:ascii="Georgia" w:hAnsi="Georgia"/>
            <w:color w:val="0000FF"/>
            <w:sz w:val="28"/>
            <w:szCs w:val="28"/>
          </w:rPr>
          <w:t>порядке</w:t>
        </w:r>
      </w:hyperlink>
      <w:r w:rsidRPr="007A3CAB">
        <w:rPr>
          <w:rFonts w:ascii="Georgia" w:hAnsi="Georgia"/>
          <w:sz w:val="28"/>
          <w:szCs w:val="28"/>
        </w:rPr>
        <w:t xml:space="preserve"> переводом на русский язык.</w:t>
      </w:r>
    </w:p>
    <w:p w:rsid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ребёнка.</w:t>
      </w:r>
    </w:p>
    <w:p w:rsidR="000315E9" w:rsidRPr="007A3CAB" w:rsidRDefault="000315E9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</w:p>
    <w:p w:rsidR="000315E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15E9">
        <w:rPr>
          <w:rFonts w:ascii="Georgia" w:hAnsi="Georgia"/>
          <w:b/>
          <w:sz w:val="28"/>
          <w:szCs w:val="28"/>
        </w:rPr>
        <w:t>Дети с ограниченными возможностями здоровья</w:t>
      </w:r>
      <w:r w:rsidRPr="000315E9">
        <w:rPr>
          <w:rFonts w:ascii="Georgia" w:hAnsi="Georgia"/>
          <w:sz w:val="28"/>
          <w:szCs w:val="28"/>
        </w:rPr>
        <w:t xml:space="preserve"> принимаются на </w:t>
      </w:r>
      <w:proofErr w:type="gramStart"/>
      <w:r w:rsidRPr="000315E9">
        <w:rPr>
          <w:rFonts w:ascii="Georgia" w:hAnsi="Georgia"/>
          <w:sz w:val="28"/>
          <w:szCs w:val="28"/>
        </w:rPr>
        <w:t>обучение</w:t>
      </w:r>
      <w:proofErr w:type="gramEnd"/>
      <w:r w:rsidRPr="000315E9">
        <w:rPr>
          <w:rFonts w:ascii="Georgia" w:hAnsi="Georgia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  <w:r w:rsidRPr="000315E9">
        <w:rPr>
          <w:rFonts w:ascii="Times New Roman" w:hAnsi="Times New Roman"/>
          <w:sz w:val="28"/>
          <w:szCs w:val="28"/>
        </w:rPr>
        <w:t xml:space="preserve"> </w:t>
      </w:r>
    </w:p>
    <w:p w:rsidR="000315E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15E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15E9" w:rsidRPr="00345DB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hAnsi="Georgia"/>
          <w:b/>
          <w:sz w:val="32"/>
          <w:szCs w:val="32"/>
        </w:rPr>
      </w:pPr>
      <w:r w:rsidRPr="00345DB9">
        <w:rPr>
          <w:rFonts w:ascii="Georgia" w:hAnsi="Georgia"/>
          <w:b/>
          <w:sz w:val="32"/>
          <w:szCs w:val="32"/>
        </w:rPr>
        <w:t>Руководитель детского сада обязан ознакомить родителей с документами:</w:t>
      </w:r>
    </w:p>
    <w:p w:rsidR="000315E9" w:rsidRPr="00345DB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/>
          <w:sz w:val="28"/>
          <w:szCs w:val="28"/>
        </w:rPr>
      </w:pPr>
      <w:r w:rsidRPr="00345DB9">
        <w:rPr>
          <w:rFonts w:ascii="Georgia" w:hAnsi="Georgia"/>
          <w:sz w:val="28"/>
          <w:szCs w:val="28"/>
        </w:rPr>
        <w:t xml:space="preserve">-  с лицензией на осуществление образовательной деятельности; </w:t>
      </w:r>
    </w:p>
    <w:p w:rsidR="000315E9" w:rsidRPr="00345DB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/>
          <w:sz w:val="28"/>
          <w:szCs w:val="28"/>
        </w:rPr>
      </w:pPr>
      <w:r w:rsidRPr="00345DB9">
        <w:rPr>
          <w:rFonts w:ascii="Georgia" w:hAnsi="Georgia"/>
          <w:sz w:val="28"/>
          <w:szCs w:val="28"/>
        </w:rPr>
        <w:t>-  уставом образовательной организации;</w:t>
      </w:r>
    </w:p>
    <w:p w:rsidR="000315E9" w:rsidRPr="00345DB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Georgia" w:hAnsi="Georgia"/>
          <w:sz w:val="28"/>
          <w:szCs w:val="28"/>
        </w:rPr>
      </w:pPr>
      <w:r w:rsidRPr="00345DB9">
        <w:rPr>
          <w:rFonts w:ascii="Georgia" w:hAnsi="Georgia"/>
          <w:sz w:val="28"/>
          <w:szCs w:val="28"/>
        </w:rPr>
        <w:t>-  образовательными программами</w:t>
      </w:r>
    </w:p>
    <w:p w:rsidR="000315E9" w:rsidRPr="00345DB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Georgia" w:hAnsi="Georgia"/>
          <w:sz w:val="28"/>
          <w:szCs w:val="28"/>
        </w:rPr>
      </w:pPr>
      <w:r w:rsidRPr="00345DB9">
        <w:rPr>
          <w:rFonts w:ascii="Georgia" w:hAnsi="Georgia"/>
          <w:sz w:val="28"/>
          <w:szCs w:val="28"/>
        </w:rPr>
        <w:t>- 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0315E9" w:rsidRPr="000315E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/>
        </w:rPr>
      </w:pPr>
      <w:r w:rsidRPr="000315E9">
        <w:rPr>
          <w:rFonts w:ascii="Georgia" w:hAnsi="Georgia"/>
        </w:rPr>
        <w:t>--------------------------------</w:t>
      </w:r>
    </w:p>
    <w:p w:rsidR="000315E9" w:rsidRPr="000315E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/>
          <w:i/>
          <w:sz w:val="20"/>
          <w:szCs w:val="20"/>
        </w:rPr>
      </w:pPr>
      <w:proofErr w:type="gramStart"/>
      <w:r w:rsidRPr="000315E9">
        <w:rPr>
          <w:rFonts w:ascii="Georgia" w:hAnsi="Georgia"/>
          <w:i/>
          <w:sz w:val="20"/>
          <w:szCs w:val="20"/>
        </w:rPr>
        <w:t xml:space="preserve">&lt;1&gt; </w:t>
      </w:r>
      <w:hyperlink r:id="rId12" w:history="1">
        <w:r w:rsidRPr="000315E9">
          <w:rPr>
            <w:rFonts w:ascii="Georgia" w:hAnsi="Georgia"/>
            <w:i/>
            <w:color w:val="0000FF"/>
            <w:sz w:val="20"/>
            <w:szCs w:val="20"/>
          </w:rPr>
          <w:t>Часть 2 статьи 55</w:t>
        </w:r>
      </w:hyperlink>
      <w:r w:rsidRPr="000315E9">
        <w:rPr>
          <w:rFonts w:ascii="Georgia" w:hAnsi="Georgia"/>
          <w:i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0315E9" w:rsidRPr="00345DB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/>
          <w:sz w:val="28"/>
          <w:szCs w:val="28"/>
        </w:rPr>
      </w:pPr>
    </w:p>
    <w:p w:rsidR="000315E9" w:rsidRPr="00345DB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/>
          <w:sz w:val="28"/>
          <w:szCs w:val="28"/>
        </w:rPr>
      </w:pPr>
    </w:p>
    <w:p w:rsidR="000315E9" w:rsidRPr="00345DB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/>
          <w:sz w:val="28"/>
          <w:szCs w:val="28"/>
        </w:rPr>
      </w:pPr>
      <w:r w:rsidRPr="00345DB9">
        <w:rPr>
          <w:rFonts w:ascii="Georgia" w:hAnsi="Georgia"/>
          <w:b/>
          <w:i/>
          <w:sz w:val="28"/>
          <w:szCs w:val="28"/>
        </w:rPr>
        <w:t>Родители обязаны зафиксировать в заявлении о приёме и заверить личной подписью факт ознакомления с документами</w:t>
      </w:r>
      <w:r w:rsidRPr="00345DB9">
        <w:rPr>
          <w:rFonts w:ascii="Georgia" w:hAnsi="Georgia"/>
          <w:sz w:val="28"/>
          <w:szCs w:val="28"/>
        </w:rPr>
        <w:t>.</w:t>
      </w:r>
    </w:p>
    <w:p w:rsidR="000315E9" w:rsidRPr="000315E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/>
          <w:sz w:val="28"/>
          <w:szCs w:val="28"/>
        </w:rPr>
      </w:pPr>
      <w:r w:rsidRPr="000315E9">
        <w:rPr>
          <w:rFonts w:ascii="Georgia" w:hAnsi="Georgia"/>
          <w:sz w:val="28"/>
          <w:szCs w:val="28"/>
        </w:rPr>
        <w:t>Подписью родителей (законных представителей) ребёнка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 &lt;1&gt;.</w:t>
      </w:r>
    </w:p>
    <w:p w:rsidR="000315E9" w:rsidRPr="000315E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/>
        </w:rPr>
      </w:pPr>
      <w:r w:rsidRPr="000315E9">
        <w:rPr>
          <w:rFonts w:ascii="Georgia" w:hAnsi="Georgia"/>
        </w:rPr>
        <w:t>--------------------------------</w:t>
      </w:r>
    </w:p>
    <w:p w:rsidR="000315E9" w:rsidRPr="000315E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/>
          <w:i/>
        </w:rPr>
      </w:pPr>
      <w:r w:rsidRPr="000315E9">
        <w:rPr>
          <w:rFonts w:ascii="Georgia" w:hAnsi="Georgia"/>
          <w:i/>
        </w:rPr>
        <w:t xml:space="preserve">&lt;1&gt; </w:t>
      </w:r>
      <w:hyperlink r:id="rId13" w:history="1">
        <w:r w:rsidRPr="000315E9">
          <w:rPr>
            <w:rFonts w:ascii="Georgia" w:hAnsi="Georgia"/>
            <w:i/>
            <w:color w:val="0000FF"/>
          </w:rPr>
          <w:t>Часть 1 статьи 6</w:t>
        </w:r>
      </w:hyperlink>
      <w:r w:rsidRPr="000315E9">
        <w:rPr>
          <w:rFonts w:ascii="Georgia" w:hAnsi="Georgia"/>
          <w:i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0315E9" w:rsidRPr="000315E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</w:p>
    <w:p w:rsidR="00345DB9" w:rsidRPr="00345DB9" w:rsidRDefault="00345DB9" w:rsidP="00345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hAnsi="Georgia"/>
          <w:sz w:val="28"/>
          <w:szCs w:val="28"/>
        </w:rPr>
      </w:pPr>
      <w:r w:rsidRPr="00345DB9">
        <w:rPr>
          <w:rFonts w:ascii="Georgia" w:hAnsi="Georgia"/>
          <w:sz w:val="28"/>
          <w:szCs w:val="28"/>
        </w:rPr>
        <w:t xml:space="preserve">После регистрации заявления родителям (законным представителям) детей </w:t>
      </w:r>
      <w:r w:rsidRPr="00345DB9">
        <w:rPr>
          <w:rFonts w:ascii="Georgia" w:hAnsi="Georgia"/>
          <w:b/>
          <w:i/>
          <w:sz w:val="28"/>
          <w:szCs w:val="28"/>
        </w:rPr>
        <w:t>выдается расписка в получении документов</w:t>
      </w:r>
      <w:r w:rsidRPr="00345DB9">
        <w:rPr>
          <w:rFonts w:ascii="Georgia" w:hAnsi="Georgia"/>
          <w:sz w:val="28"/>
          <w:szCs w:val="28"/>
        </w:rPr>
        <w:t>,</w:t>
      </w:r>
    </w:p>
    <w:p w:rsidR="00345DB9" w:rsidRPr="00345DB9" w:rsidRDefault="00345DB9" w:rsidP="00345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hAnsi="Georgia"/>
          <w:sz w:val="28"/>
          <w:szCs w:val="28"/>
        </w:rPr>
      </w:pPr>
      <w:proofErr w:type="gramStart"/>
      <w:r w:rsidRPr="00345DB9">
        <w:rPr>
          <w:rFonts w:ascii="Georgia" w:hAnsi="Georgia"/>
          <w:sz w:val="28"/>
          <w:szCs w:val="28"/>
        </w:rPr>
        <w:t>содержащая</w:t>
      </w:r>
      <w:proofErr w:type="gramEnd"/>
      <w:r w:rsidRPr="00345DB9">
        <w:rPr>
          <w:rFonts w:ascii="Georgia" w:hAnsi="Georgia"/>
          <w:sz w:val="28"/>
          <w:szCs w:val="28"/>
        </w:rPr>
        <w:t xml:space="preserve"> информацию:</w:t>
      </w:r>
    </w:p>
    <w:p w:rsidR="00345DB9" w:rsidRPr="00345DB9" w:rsidRDefault="00345DB9" w:rsidP="00345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hAnsi="Georgia"/>
          <w:b/>
          <w:i/>
          <w:sz w:val="28"/>
          <w:szCs w:val="28"/>
        </w:rPr>
      </w:pPr>
      <w:r w:rsidRPr="00345DB9">
        <w:rPr>
          <w:rFonts w:ascii="Georgia" w:hAnsi="Georgia"/>
          <w:b/>
          <w:i/>
          <w:sz w:val="28"/>
          <w:szCs w:val="28"/>
        </w:rPr>
        <w:t xml:space="preserve"> о регистрационном номере заявления о приёме ребёнка в образовательную организацию, </w:t>
      </w:r>
    </w:p>
    <w:p w:rsidR="00345DB9" w:rsidRPr="00345DB9" w:rsidRDefault="00345DB9" w:rsidP="00345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hAnsi="Georgia"/>
          <w:b/>
          <w:i/>
          <w:sz w:val="28"/>
          <w:szCs w:val="28"/>
        </w:rPr>
      </w:pPr>
      <w:proofErr w:type="gramStart"/>
      <w:r w:rsidRPr="00345DB9">
        <w:rPr>
          <w:rFonts w:ascii="Georgia" w:hAnsi="Georgia"/>
          <w:b/>
          <w:i/>
          <w:sz w:val="28"/>
          <w:szCs w:val="28"/>
        </w:rPr>
        <w:t>перечне</w:t>
      </w:r>
      <w:proofErr w:type="gramEnd"/>
      <w:r w:rsidRPr="00345DB9">
        <w:rPr>
          <w:rFonts w:ascii="Georgia" w:hAnsi="Georgia"/>
          <w:b/>
          <w:i/>
          <w:sz w:val="28"/>
          <w:szCs w:val="28"/>
        </w:rPr>
        <w:t xml:space="preserve"> представленных документов. </w:t>
      </w:r>
    </w:p>
    <w:p w:rsidR="00345DB9" w:rsidRPr="00345DB9" w:rsidRDefault="00345DB9" w:rsidP="00345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hAnsi="Georgia"/>
          <w:sz w:val="28"/>
          <w:szCs w:val="28"/>
        </w:rPr>
      </w:pPr>
      <w:r w:rsidRPr="00345DB9">
        <w:rPr>
          <w:rFonts w:ascii="Georgia" w:hAnsi="Georgia"/>
          <w:sz w:val="28"/>
          <w:szCs w:val="28"/>
        </w:rPr>
        <w:t>Расписка заверяется подписью должностного лица образовательной организации, ответственного за приём документов, и печатью образовательной организации.</w:t>
      </w:r>
    </w:p>
    <w:p w:rsidR="00345DB9" w:rsidRPr="00345DB9" w:rsidRDefault="00345DB9" w:rsidP="00345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hAnsi="Georgia"/>
          <w:sz w:val="28"/>
          <w:szCs w:val="28"/>
        </w:rPr>
      </w:pPr>
      <w:r w:rsidRPr="00345DB9">
        <w:rPr>
          <w:rFonts w:ascii="Georgia" w:hAnsi="Georgia"/>
          <w:sz w:val="28"/>
          <w:szCs w:val="28"/>
        </w:rPr>
        <w:t xml:space="preserve">Дети, родители (законные представители) которых не представили необходимые для приёма документы, остаются на учёте детей, нуждающихся в предоставлении места в образовательной организации. Место в образовательную организацию ребёнку </w:t>
      </w:r>
    </w:p>
    <w:p w:rsidR="00345DB9" w:rsidRPr="00345DB9" w:rsidRDefault="00345DB9" w:rsidP="00345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hAnsi="Georgia"/>
          <w:sz w:val="28"/>
          <w:szCs w:val="28"/>
        </w:rPr>
      </w:pPr>
      <w:r w:rsidRPr="00345DB9">
        <w:rPr>
          <w:rFonts w:ascii="Georgia" w:hAnsi="Georgia"/>
          <w:sz w:val="28"/>
          <w:szCs w:val="28"/>
        </w:rPr>
        <w:t xml:space="preserve">предоставляется </w:t>
      </w:r>
      <w:r w:rsidRPr="00345DB9">
        <w:rPr>
          <w:rFonts w:ascii="Georgia" w:hAnsi="Georgia"/>
          <w:b/>
          <w:sz w:val="28"/>
          <w:szCs w:val="28"/>
        </w:rPr>
        <w:t>при освобождении мест</w:t>
      </w:r>
      <w:r w:rsidRPr="00345DB9">
        <w:rPr>
          <w:rFonts w:ascii="Georgia" w:hAnsi="Georgia"/>
          <w:sz w:val="28"/>
          <w:szCs w:val="28"/>
        </w:rPr>
        <w:t xml:space="preserve"> в соответствующей возрастной группе в течение года.</w:t>
      </w:r>
    </w:p>
    <w:p w:rsidR="00EC0888" w:rsidRPr="00345DB9" w:rsidRDefault="00EC0888" w:rsidP="000315E9">
      <w:pPr>
        <w:pStyle w:val="a3"/>
        <w:ind w:firstLine="851"/>
        <w:jc w:val="both"/>
        <w:rPr>
          <w:rFonts w:ascii="Georgia" w:hAnsi="Georgia"/>
          <w:sz w:val="28"/>
          <w:szCs w:val="28"/>
        </w:rPr>
      </w:pPr>
    </w:p>
    <w:sectPr w:rsidR="00EC0888" w:rsidRPr="00345DB9" w:rsidSect="007A3C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1D"/>
    <w:rsid w:val="000315E9"/>
    <w:rsid w:val="00121D1D"/>
    <w:rsid w:val="002621AD"/>
    <w:rsid w:val="00345DB9"/>
    <w:rsid w:val="00707054"/>
    <w:rsid w:val="007A3CAB"/>
    <w:rsid w:val="00A166DD"/>
    <w:rsid w:val="00BD237C"/>
    <w:rsid w:val="00D7311B"/>
    <w:rsid w:val="00DC3243"/>
    <w:rsid w:val="00EC0888"/>
    <w:rsid w:val="00F9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37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66DD"/>
    <w:rPr>
      <w:color w:val="0000FF" w:themeColor="hyperlink"/>
      <w:u w:val="single"/>
    </w:rPr>
  </w:style>
  <w:style w:type="paragraph" w:customStyle="1" w:styleId="1">
    <w:name w:val="Знак1"/>
    <w:basedOn w:val="a"/>
    <w:uiPriority w:val="99"/>
    <w:rsid w:val="00A166D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03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5E9"/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345D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37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66DD"/>
    <w:rPr>
      <w:color w:val="0000FF" w:themeColor="hyperlink"/>
      <w:u w:val="single"/>
    </w:rPr>
  </w:style>
  <w:style w:type="paragraph" w:customStyle="1" w:styleId="1">
    <w:name w:val="Знак1"/>
    <w:basedOn w:val="a"/>
    <w:uiPriority w:val="99"/>
    <w:rsid w:val="00A166D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03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5E9"/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345D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FB8F50E85AA240E59DB9FF03541DAFD97DA42B264871E416B3BD0DF225C113678D34467762FF86H7AAG" TargetMode="External"/><Relationship Id="rId13" Type="http://schemas.openxmlformats.org/officeDocument/2006/relationships/hyperlink" Target="consultantplus://offline/ref=BFFB8F50E85AA240E59DB9FF03541DAFD97EA62F204971E416B3BD0DF225C113678D34467762FD8AH7A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FB8F50E85AA240E59DB9FF03541DAFD97FA92C264571E416B3BD0DF2H2A5G" TargetMode="External"/><Relationship Id="rId12" Type="http://schemas.openxmlformats.org/officeDocument/2006/relationships/hyperlink" Target="consultantplus://offline/ref=BFFB8F50E85AA240E59DB9FF03541DAFD97DA427214871E416B3BD0DF225C113678D34467762F88AH7A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s110penza.ru/images/pr293.doc" TargetMode="External"/><Relationship Id="rId11" Type="http://schemas.openxmlformats.org/officeDocument/2006/relationships/hyperlink" Target="consultantplus://offline/ref=BFFB8F50E85AA240E59DB9FF03541DAFD97DA428204171E416B3BD0DF225C113678D34467762FC89H7AEG" TargetMode="External"/><Relationship Id="rId5" Type="http://schemas.openxmlformats.org/officeDocument/2006/relationships/hyperlink" Target="http://uonovoch.narod.ru/doc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FB8F50E85AA240E59DB9FF03541DAFD172A628234A2CEE1EEAB10FF52A9E0460C438477762FFH8A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FB8F50E85AA240E59DB9FF03541DAFD97FA92A214971E416B3BD0DF225C113678D34467762FC8DH7A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2015-03-29T15:22:00Z</dcterms:created>
  <dcterms:modified xsi:type="dcterms:W3CDTF">2015-03-29T15:22:00Z</dcterms:modified>
</cp:coreProperties>
</file>